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0E1C4BD8" w:rsidR="00CE352C" w:rsidRDefault="00CE352C" w:rsidP="00CE352C">
      <w:pPr>
        <w:jc w:val="center"/>
        <w:outlineLvl w:val="0"/>
        <w:rPr>
          <w:b/>
          <w:bCs/>
        </w:rPr>
      </w:pPr>
      <w:r>
        <w:rPr>
          <w:b/>
          <w:bCs/>
        </w:rPr>
        <w:t>подряда на выполнение работ</w:t>
      </w:r>
    </w:p>
    <w:p w14:paraId="0A23A226" w14:textId="77777777" w:rsidR="00CE352C" w:rsidRDefault="00CE352C" w:rsidP="00CE352C"/>
    <w:p w14:paraId="14103DDC" w14:textId="5A97F124" w:rsidR="00CE352C" w:rsidRDefault="00CE352C" w:rsidP="00CE352C">
      <w:pPr>
        <w:jc w:val="both"/>
      </w:pPr>
      <w:r>
        <w:t xml:space="preserve">г. Иркутск                                                                                     </w:t>
      </w:r>
      <w:proofErr w:type="gramStart"/>
      <w:r>
        <w:t xml:space="preserve">   «</w:t>
      </w:r>
      <w:proofErr w:type="gramEnd"/>
      <w:r>
        <w:t>___»______________ 202</w:t>
      </w:r>
      <w:r w:rsidR="00CE5263" w:rsidRPr="00CE5263">
        <w:t>3</w:t>
      </w:r>
      <w:r>
        <w:t xml:space="preserve"> г.</w:t>
      </w:r>
    </w:p>
    <w:p w14:paraId="4E21E149" w14:textId="77777777" w:rsidR="00CE352C" w:rsidRDefault="00CE352C" w:rsidP="00CE352C"/>
    <w:p w14:paraId="04CC887D" w14:textId="77777777" w:rsidR="00CE352C" w:rsidRDefault="00CE352C" w:rsidP="00CE352C"/>
    <w:p w14:paraId="359CC428" w14:textId="42B4B08F"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r>
        <w:rPr>
          <w:b/>
          <w:spacing w:val="-4"/>
        </w:rPr>
        <w:t>Чеверды Вадима Анатольевича</w:t>
      </w:r>
      <w:r>
        <w:rPr>
          <w:spacing w:val="-4"/>
        </w:rPr>
        <w:t>, действующе</w:t>
      </w:r>
      <w:r w:rsidR="00CE5263">
        <w:rPr>
          <w:spacing w:val="-4"/>
        </w:rPr>
        <w:t xml:space="preserve">го на основании доверенности № </w:t>
      </w:r>
      <w:r w:rsidR="00CE5263" w:rsidRPr="00CE5263">
        <w:rPr>
          <w:spacing w:val="-4"/>
        </w:rPr>
        <w:t>39</w:t>
      </w:r>
      <w:r>
        <w:rPr>
          <w:spacing w:val="-4"/>
        </w:rPr>
        <w:t xml:space="preserve"> от 01.0</w:t>
      </w:r>
      <w:r w:rsidR="004E6B48">
        <w:rPr>
          <w:spacing w:val="-4"/>
        </w:rPr>
        <w:t>4</w:t>
      </w:r>
      <w:r>
        <w:rPr>
          <w:spacing w:val="-4"/>
        </w:rPr>
        <w:t>.202</w:t>
      </w:r>
      <w:r w:rsidR="00CE5263" w:rsidRPr="00CE5263">
        <w:rPr>
          <w:spacing w:val="-4"/>
        </w:rPr>
        <w:t>3</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1473DD60" w14:textId="179196FD" w:rsidR="003D1C41" w:rsidRPr="008C0012" w:rsidRDefault="00B55B4E" w:rsidP="00B5072A">
      <w:pPr>
        <w:jc w:val="both"/>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 xml:space="preserve">ремонтные работы следующего </w:t>
      </w:r>
      <w:r w:rsidR="003D1C41" w:rsidRPr="00B624B5">
        <w:t>содержания:</w:t>
      </w:r>
      <w:r w:rsidR="00F27211" w:rsidRPr="00B624B5">
        <w:t xml:space="preserve"> </w:t>
      </w:r>
      <w:r w:rsidR="00F27211" w:rsidRPr="00015179">
        <w:rPr>
          <w:b/>
        </w:rPr>
        <w:t>«</w:t>
      </w:r>
      <w:r w:rsidR="00305C78" w:rsidRPr="00305C78">
        <w:rPr>
          <w:b/>
        </w:rPr>
        <w:t>Лифт пассажирский г/п 400 кг инв.№ 030604 (ТГ0001250), инв.№ ИРГ_030605 (ТГ0001249). Лифт пассажирский в правобережном устое здания ГЭС инв. № 030611 (ТГ0001248). Грузопассажирский лифт в машинном зале инв.№ ИРГ_030612 (ТГ0001089). Непредвиденные затраты и устранение дефектов на лифтовом оборудовании ИГЭС</w:t>
      </w:r>
      <w:bookmarkStart w:id="0" w:name="_GoBack"/>
      <w:bookmarkEnd w:id="0"/>
      <w:r w:rsidR="00015179">
        <w:rPr>
          <w:b/>
        </w:rPr>
        <w:t>»</w:t>
      </w:r>
      <w:r w:rsidR="00A26BE8" w:rsidRPr="00B624B5">
        <w:t>,</w:t>
      </w:r>
      <w:r w:rsidR="00B83421" w:rsidRPr="00B624B5">
        <w:t xml:space="preserve"> </w:t>
      </w:r>
      <w:r w:rsidR="003D1C41" w:rsidRPr="00B624B5">
        <w:t>в</w:t>
      </w:r>
      <w:r w:rsidR="003D1C41" w:rsidRPr="00B624B5">
        <w:rPr>
          <w:b/>
        </w:rPr>
        <w:t xml:space="preserve"> </w:t>
      </w:r>
      <w:r w:rsidR="003D1C41" w:rsidRPr="00B624B5">
        <w:t>объеме, определенном настоящим договором и в соответствии с технической</w:t>
      </w:r>
      <w:r w:rsidR="003D1C41" w:rsidRPr="008C0012">
        <w:t xml:space="preserve">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3A54D4C0" w14:textId="77777777" w:rsidR="00B624B5" w:rsidRDefault="00B624B5" w:rsidP="00B624B5">
      <w:pPr>
        <w:pStyle w:val="a4"/>
        <w:numPr>
          <w:ilvl w:val="1"/>
          <w:numId w:val="37"/>
        </w:numPr>
        <w:ind w:left="0" w:firstLine="0"/>
      </w:pPr>
      <w:r>
        <w:t>Техническая документация к настоящему договору на момент заключения договора передана Подрядчику в полном объеме.</w:t>
      </w:r>
    </w:p>
    <w:p w14:paraId="6372A2B0" w14:textId="77777777" w:rsidR="00B624B5" w:rsidRDefault="00B624B5" w:rsidP="00B624B5">
      <w:pPr>
        <w:pStyle w:val="a4"/>
        <w:numPr>
          <w:ilvl w:val="1"/>
          <w:numId w:val="37"/>
        </w:numPr>
        <w:ind w:left="0" w:firstLine="0"/>
      </w:pPr>
      <w:r>
        <w:t xml:space="preserve">Конкретные объемы, сроки и перечень работ определяются Заказчиком в письменных Заявках, ведомостях объёмов работ, соответствующих сметах и графиках выполнения работ, оформленных сторонами с соблюдением действующих норм и правил. </w:t>
      </w:r>
    </w:p>
    <w:p w14:paraId="3FD82B14" w14:textId="77777777" w:rsidR="00B624B5" w:rsidRDefault="00B624B5" w:rsidP="00B624B5">
      <w:pPr>
        <w:pStyle w:val="a4"/>
      </w:pPr>
      <w:r>
        <w:t>Заявка составляется Заказчиком в двух экземплярах, имеющих равную юридическую силу, по одному для каждой из сторон по форме, являющейся Приложением № 2 к настоящему Договору. По мере оформления Заявок составляется Реестр Заявок по форме, являющейся Приложением № 3 к настоящему Договору. Техническое задание (Приложение № 1), а также иная техническая документация к настоящему договору (ведомости объёмов работ, расчеты стоимости работ, сметы, календарный план выполнения работ и Заявки) является неотъемлемой частью настоящего договора.</w:t>
      </w:r>
    </w:p>
    <w:p w14:paraId="62F982BE" w14:textId="77777777" w:rsidR="00B624B5" w:rsidRDefault="00B624B5" w:rsidP="00B624B5">
      <w:pPr>
        <w:pStyle w:val="a4"/>
        <w:ind w:left="360"/>
      </w:pPr>
    </w:p>
    <w:p w14:paraId="1919A31E" w14:textId="77777777" w:rsidR="00B624B5" w:rsidRDefault="00B624B5" w:rsidP="00B624B5">
      <w:pPr>
        <w:pStyle w:val="a4"/>
        <w:numPr>
          <w:ilvl w:val="0"/>
          <w:numId w:val="38"/>
        </w:numPr>
        <w:jc w:val="center"/>
        <w:rPr>
          <w:b/>
          <w:bCs/>
        </w:rPr>
      </w:pPr>
      <w:r>
        <w:rPr>
          <w:b/>
          <w:bCs/>
        </w:rPr>
        <w:t>Стоимость работ.</w:t>
      </w:r>
    </w:p>
    <w:p w14:paraId="0793858D" w14:textId="77777777" w:rsidR="00B624B5" w:rsidRDefault="00B624B5" w:rsidP="00B624B5">
      <w:pPr>
        <w:pStyle w:val="a4"/>
        <w:numPr>
          <w:ilvl w:val="1"/>
          <w:numId w:val="39"/>
        </w:numPr>
        <w:ind w:left="0" w:firstLine="66"/>
      </w:pPr>
      <w:r>
        <w:t>Цена работ, выполняемых по Заявке, в которой указаны перечень, сроки и место выполнения ремонтных работ, определяется сметами и ведомостями объёмов работ, составляемыми Заказчиком с участием Подрядчика, которые являются неотъемлемой частью настоящего договора с момента их подписания сторонами.</w:t>
      </w:r>
    </w:p>
    <w:p w14:paraId="417728EC" w14:textId="77777777" w:rsidR="00B624B5" w:rsidRPr="00B624B5" w:rsidRDefault="00B624B5" w:rsidP="00B624B5">
      <w:pPr>
        <w:pStyle w:val="a4"/>
        <w:numPr>
          <w:ilvl w:val="1"/>
          <w:numId w:val="39"/>
        </w:numPr>
        <w:ind w:left="0" w:firstLine="0"/>
        <w:rPr>
          <w:b/>
        </w:rPr>
      </w:pPr>
      <w:r>
        <w:t xml:space="preserve">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и строительной деятельности, услуг производственного и непроизводственного (технического) характера» с учетом поправочных коэффициентов и часовой заработной платы принятым в ООО «ЕвроСибЭнерго-Гидрогенерация» на момент подписания сметной документации. Стоимость работ определяется коэффициентом снижения </w:t>
      </w:r>
      <w:proofErr w:type="gramStart"/>
      <w:r w:rsidRPr="00B624B5">
        <w:rPr>
          <w:b/>
        </w:rPr>
        <w:t>К</w:t>
      </w:r>
      <w:proofErr w:type="gramEnd"/>
      <w:r w:rsidRPr="00B624B5">
        <w:rPr>
          <w:b/>
        </w:rPr>
        <w:t>=.</w:t>
      </w:r>
    </w:p>
    <w:p w14:paraId="1369B024" w14:textId="1120B8F6" w:rsidR="00B624B5" w:rsidRDefault="00B624B5" w:rsidP="00B624B5">
      <w:pPr>
        <w:pStyle w:val="a4"/>
        <w:numPr>
          <w:ilvl w:val="1"/>
          <w:numId w:val="39"/>
        </w:numPr>
        <w:ind w:left="0" w:firstLine="0"/>
      </w:pPr>
      <w:r>
        <w:lastRenderedPageBreak/>
        <w:t xml:space="preserve">Общая стоимость работ, выполняемых по настоящему договору, является предельной, приблизительной и составляет </w:t>
      </w:r>
      <w:r w:rsidR="001531A8">
        <w:t>2</w:t>
      </w:r>
      <w:r w:rsidR="00040530">
        <w:rPr>
          <w:b/>
        </w:rPr>
        <w:t>8</w:t>
      </w:r>
      <w:r>
        <w:rPr>
          <w:b/>
        </w:rPr>
        <w:t>0 000,00 (</w:t>
      </w:r>
      <w:r w:rsidR="001531A8">
        <w:rPr>
          <w:b/>
        </w:rPr>
        <w:t>Двести в</w:t>
      </w:r>
      <w:r w:rsidR="00040530">
        <w:rPr>
          <w:b/>
        </w:rPr>
        <w:t>осемь</w:t>
      </w:r>
      <w:r w:rsidR="001531A8">
        <w:rPr>
          <w:b/>
        </w:rPr>
        <w:t>десят</w:t>
      </w:r>
      <w:r w:rsidR="00040530">
        <w:rPr>
          <w:b/>
        </w:rPr>
        <w:t xml:space="preserve"> </w:t>
      </w:r>
      <w:r>
        <w:rPr>
          <w:b/>
        </w:rPr>
        <w:t>тысяч) рублей 00 копеек,</w:t>
      </w:r>
      <w:r>
        <w:t xml:space="preserve"> </w:t>
      </w:r>
      <w:r>
        <w:rPr>
          <w:b/>
        </w:rPr>
        <w:t>цена работ по Договору увеличивается на НДС по ставке, установленной Налоговым кодексом РФ</w:t>
      </w:r>
      <w:r>
        <w:t xml:space="preserve"> Окончательная стоимость работ определяется после выполнения Подрядчиком всего объема работ.</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6CFBFACC"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w:t>
      </w:r>
      <w:r w:rsidR="00B624B5" w:rsidRPr="003E1C65">
        <w:t>установленный настоящим договором</w:t>
      </w:r>
      <w:r w:rsidR="006706E5" w:rsidRPr="006706E5">
        <w:t xml:space="preserve"> </w:t>
      </w:r>
    </w:p>
    <w:p w14:paraId="1473DD70" w14:textId="5ADEF75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B624B5">
        <w:rPr>
          <w:iCs/>
        </w:rPr>
        <w:t>Заявками</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14EB6FC6" w:rsidR="002E6602" w:rsidRDefault="003D1C41" w:rsidP="00413C03">
      <w:pPr>
        <w:numPr>
          <w:ilvl w:val="0"/>
          <w:numId w:val="21"/>
        </w:numPr>
        <w:ind w:left="0" w:firstLine="360"/>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413C03">
        <w:t>;</w:t>
      </w:r>
    </w:p>
    <w:p w14:paraId="272BBE19" w14:textId="0C6E8369" w:rsidR="00413C03" w:rsidRPr="00596335" w:rsidRDefault="00413C03" w:rsidP="00413C03">
      <w:pPr>
        <w:ind w:firstLine="426"/>
        <w:jc w:val="both"/>
      </w:pPr>
      <w:r w:rsidRPr="00413C03">
        <w:t>-</w:t>
      </w:r>
      <w:r w:rsidRPr="00413C03">
        <w:tab/>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17E15A7B"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w:t>
      </w:r>
      <w:r w:rsidRPr="008C0012">
        <w:lastRenderedPageBreak/>
        <w:t>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775D060" w14:textId="77777777" w:rsidR="00413C03" w:rsidRPr="00413C03" w:rsidRDefault="00413C03" w:rsidP="00413C03">
      <w:pPr>
        <w:pStyle w:val="Style7"/>
        <w:widowControl/>
        <w:tabs>
          <w:tab w:val="left" w:pos="1421"/>
        </w:tabs>
        <w:spacing w:line="240" w:lineRule="auto"/>
        <w:ind w:firstLine="0"/>
      </w:pPr>
      <w:r w:rsidRPr="00413C03">
        <w:t>3.1.13. Ежемесячно предоставлять Заказчику отчет об использовании давальческих материалов (в объеме и количестве).</w:t>
      </w:r>
    </w:p>
    <w:p w14:paraId="4DC7B171" w14:textId="77777777" w:rsidR="00413C03" w:rsidRPr="00413C03" w:rsidRDefault="00413C03" w:rsidP="00413C03">
      <w:pPr>
        <w:pStyle w:val="Style7"/>
        <w:widowControl/>
        <w:tabs>
          <w:tab w:val="left" w:pos="1421"/>
        </w:tabs>
        <w:spacing w:line="240" w:lineRule="auto"/>
        <w:ind w:firstLine="0"/>
      </w:pPr>
      <w:r w:rsidRPr="00413C03">
        <w:t>3.1.14. Возвратить Заказчику демонтированные материалы с составлением актов, содержащих наименование и количество возвращаемых материалов.</w:t>
      </w:r>
    </w:p>
    <w:p w14:paraId="0B66B74D" w14:textId="65A289FA" w:rsidR="003A0CB5" w:rsidRDefault="003A0CB5" w:rsidP="003A0CB5">
      <w:pPr>
        <w:pStyle w:val="Style7"/>
        <w:widowControl/>
        <w:tabs>
          <w:tab w:val="left" w:pos="1421"/>
        </w:tabs>
        <w:spacing w:line="240" w:lineRule="auto"/>
        <w:ind w:firstLine="0"/>
      </w:pPr>
      <w:r>
        <w:t>3.1.1</w:t>
      </w:r>
      <w:r w:rsidR="00413C03">
        <w:t>5</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1720A74B" w:rsidR="00F0157B" w:rsidRDefault="003A0CB5" w:rsidP="003A0CB5">
      <w:pPr>
        <w:tabs>
          <w:tab w:val="left" w:pos="1134"/>
        </w:tabs>
        <w:jc w:val="both"/>
      </w:pPr>
      <w:r>
        <w:t>3.1.1</w:t>
      </w:r>
      <w:r w:rsidR="00413C03">
        <w:t>6</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7E27E69B" w:rsidR="005D6B70" w:rsidRPr="00695FEE" w:rsidRDefault="005D6B70" w:rsidP="003A0CB5">
      <w:pPr>
        <w:tabs>
          <w:tab w:val="left" w:pos="1134"/>
        </w:tabs>
        <w:jc w:val="both"/>
      </w:pPr>
      <w:r>
        <w:t>3.1.1</w:t>
      </w:r>
      <w:r w:rsidR="00413C03">
        <w:t>7</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коронавирусной инфекции COVID-19, являющемся неотъемлемой частью настоящего договора (Приложение №9).  </w:t>
      </w:r>
    </w:p>
    <w:p w14:paraId="72BBAA4F" w14:textId="3610D98B" w:rsidR="00695FEE" w:rsidRPr="00E517AD" w:rsidRDefault="00695FEE" w:rsidP="00695FEE">
      <w:pPr>
        <w:spacing w:after="120"/>
        <w:jc w:val="both"/>
        <w:rPr>
          <w:bCs/>
          <w:highlight w:val="green"/>
        </w:rPr>
      </w:pPr>
      <w:r w:rsidRPr="00AC1D3F">
        <w:t>3.1.</w:t>
      </w:r>
      <w:r w:rsidR="00F0157B" w:rsidRPr="00AC1D3F">
        <w:t>1</w:t>
      </w:r>
      <w:r w:rsidR="00413C03">
        <w:t>8</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52443D00" w:rsidR="00695FEE" w:rsidRPr="005D6B70" w:rsidRDefault="00695FEE" w:rsidP="00695FEE">
      <w:pPr>
        <w:jc w:val="both"/>
      </w:pPr>
      <w:r w:rsidRPr="00695FEE">
        <w:t>3.1.</w:t>
      </w:r>
      <w:r w:rsidR="00413C03">
        <w:t>19</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7E54407F" w:rsidR="00695FEE" w:rsidRPr="005D6B70" w:rsidRDefault="00695FEE" w:rsidP="00695FEE">
      <w:pPr>
        <w:spacing w:after="120"/>
        <w:jc w:val="both"/>
        <w:rPr>
          <w:bCs/>
        </w:rPr>
      </w:pPr>
      <w:r w:rsidRPr="005D6B70">
        <w:t>3.1.</w:t>
      </w:r>
      <w:r w:rsidR="00413C03">
        <w:t>20</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50AEC425" w:rsidR="00F0157B" w:rsidRPr="00F0157B" w:rsidRDefault="00F0157B" w:rsidP="00F0157B">
      <w:pPr>
        <w:pStyle w:val="Style7"/>
        <w:widowControl/>
        <w:tabs>
          <w:tab w:val="left" w:pos="1421"/>
        </w:tabs>
        <w:spacing w:line="240" w:lineRule="auto"/>
        <w:ind w:firstLine="0"/>
        <w:rPr>
          <w:color w:val="000000" w:themeColor="text1"/>
        </w:rPr>
      </w:pPr>
      <w:r w:rsidRPr="00596335">
        <w:t>3.1.</w:t>
      </w:r>
      <w:r w:rsidR="00413C03">
        <w:t>21</w:t>
      </w:r>
      <w:r w:rsidRPr="00596335">
        <w:t xml:space="preserve">. </w:t>
      </w:r>
      <w:r w:rsidRPr="00F0157B">
        <w:rPr>
          <w:color w:val="000000" w:themeColor="text1"/>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w:t>
      </w:r>
      <w:r w:rsidRPr="00F0157B">
        <w:rPr>
          <w:color w:val="000000" w:themeColor="text1"/>
        </w:rPr>
        <w:lastRenderedPageBreak/>
        <w:t xml:space="preserve">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3C6F5C4D" w:rsidR="00F0157B" w:rsidRPr="006A3F40" w:rsidRDefault="00F0157B" w:rsidP="00F0157B">
      <w:pPr>
        <w:jc w:val="both"/>
        <w:rPr>
          <w:color w:val="000000" w:themeColor="text1"/>
        </w:rPr>
      </w:pPr>
      <w:r w:rsidRPr="006A3F40">
        <w:rPr>
          <w:color w:val="000000" w:themeColor="text1"/>
        </w:rPr>
        <w:t>3.1.</w:t>
      </w:r>
      <w:r w:rsidR="00413C03">
        <w:rPr>
          <w:color w:val="000000" w:themeColor="text1"/>
        </w:rPr>
        <w:t>22</w:t>
      </w:r>
      <w:r w:rsidRPr="006A3F40">
        <w:rPr>
          <w:color w:val="000000" w:themeColor="text1"/>
        </w:rPr>
        <w:t xml:space="preserve">.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6E934E83" w:rsidR="00F0157B" w:rsidRPr="006A3F40" w:rsidRDefault="00F0157B" w:rsidP="00F0157B">
      <w:pPr>
        <w:jc w:val="both"/>
        <w:rPr>
          <w:color w:val="000000" w:themeColor="text1"/>
        </w:rPr>
      </w:pPr>
      <w:r w:rsidRPr="006A3F40">
        <w:rPr>
          <w:color w:val="000000" w:themeColor="text1"/>
        </w:rPr>
        <w:t>3.1.2</w:t>
      </w:r>
      <w:r w:rsidR="00413C03">
        <w:rPr>
          <w:color w:val="000000" w:themeColor="text1"/>
        </w:rPr>
        <w:t>3</w:t>
      </w:r>
      <w:r w:rsidRPr="006A3F40">
        <w:rPr>
          <w:color w:val="000000" w:themeColor="text1"/>
        </w:rPr>
        <w:t>. В случае, если у Подрядчика есть основания полагать, что Подрядчик нарушил обязательство, указанное в 3.1.</w:t>
      </w:r>
      <w:r w:rsidR="00413C03">
        <w:rPr>
          <w:color w:val="000000" w:themeColor="text1"/>
        </w:rPr>
        <w:t>21</w:t>
      </w:r>
      <w:r w:rsidRPr="006A3F40">
        <w:rPr>
          <w:color w:val="000000" w:themeColor="text1"/>
        </w:rPr>
        <w:t>-3.1.2</w:t>
      </w:r>
      <w:r w:rsidR="00413C03">
        <w:rPr>
          <w:color w:val="000000" w:themeColor="text1"/>
        </w:rPr>
        <w:t>2</w:t>
      </w:r>
      <w:r w:rsidRPr="006A3F40">
        <w:rPr>
          <w:color w:val="000000" w:themeColor="text1"/>
        </w:rPr>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2770A42E" w:rsidR="00F0157B" w:rsidRPr="006A3F40" w:rsidRDefault="00F0157B" w:rsidP="00F0157B">
      <w:pPr>
        <w:jc w:val="both"/>
        <w:rPr>
          <w:color w:val="000000" w:themeColor="text1"/>
        </w:rPr>
      </w:pPr>
      <w:r w:rsidRPr="006A3F40">
        <w:rPr>
          <w:color w:val="000000" w:themeColor="text1"/>
        </w:rPr>
        <w:t>3.1.2</w:t>
      </w:r>
      <w:r w:rsidR="00413C03">
        <w:rPr>
          <w:color w:val="000000" w:themeColor="text1"/>
        </w:rPr>
        <w:t>4</w:t>
      </w:r>
      <w:r w:rsidRPr="006A3F40">
        <w:rPr>
          <w:color w:val="000000" w:themeColor="text1"/>
        </w:rPr>
        <w:t>.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5AF779F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w:t>
      </w:r>
      <w:r w:rsidR="00413C03">
        <w:rPr>
          <w:rFonts w:ascii="Times New Roman" w:hAnsi="Times New Roman" w:cs="Times New Roman"/>
          <w:sz w:val="24"/>
          <w:szCs w:val="24"/>
        </w:rPr>
        <w:t>5</w:t>
      </w:r>
      <w:r w:rsidRPr="006A3F40">
        <w:rPr>
          <w:rFonts w:ascii="Times New Roman" w:hAnsi="Times New Roman" w:cs="Times New Roman"/>
          <w:sz w:val="24"/>
          <w:szCs w:val="24"/>
        </w:rPr>
        <w:t>.</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7F25633C"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B624B5">
        <w:t>Заявками</w:t>
      </w:r>
      <w:r w:rsidRPr="006A3F40">
        <w:t xml:space="preserve"> (Приложение № </w:t>
      </w:r>
      <w:r w:rsidR="00B624B5">
        <w:t>2</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1"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1"/>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238E898B"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040530">
        <w:rPr>
          <w:b/>
        </w:rPr>
        <w:t>1</w:t>
      </w:r>
      <w:r w:rsidR="00E85BA0" w:rsidRPr="006A3F40">
        <w:rPr>
          <w:b/>
        </w:rPr>
        <w:t>.</w:t>
      </w:r>
      <w:r w:rsidR="00B624B5">
        <w:rPr>
          <w:b/>
        </w:rPr>
        <w:t>1</w:t>
      </w:r>
      <w:r w:rsidR="00040530">
        <w:rPr>
          <w:b/>
        </w:rPr>
        <w:t>2</w:t>
      </w:r>
      <w:r w:rsidR="00E85BA0" w:rsidRPr="006A3F40">
        <w:rPr>
          <w:b/>
        </w:rPr>
        <w:t>.202</w:t>
      </w:r>
      <w:r w:rsidR="00CE5263" w:rsidRPr="00CE5263">
        <w:rPr>
          <w:b/>
        </w:rPr>
        <w:t>4</w:t>
      </w:r>
      <w:r w:rsidRPr="006A3F40">
        <w:rPr>
          <w:b/>
        </w:rPr>
        <w:t>года.</w:t>
      </w:r>
      <w:r w:rsidRPr="006A3F40">
        <w:t xml:space="preserve"> </w:t>
      </w:r>
    </w:p>
    <w:p w14:paraId="1473DD8E" w14:textId="6F819792"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B624B5">
        <w:rPr>
          <w:iCs/>
        </w:rPr>
        <w:t xml:space="preserve">Заявками </w:t>
      </w:r>
      <w:r w:rsidRPr="006A3F40">
        <w:rPr>
          <w:iCs/>
        </w:rPr>
        <w:t>являющим</w:t>
      </w:r>
      <w:r w:rsidR="00B624B5">
        <w:rPr>
          <w:iCs/>
        </w:rPr>
        <w:t>ися</w:t>
      </w:r>
      <w:r w:rsidRPr="006A3F40">
        <w:rPr>
          <w:iCs/>
        </w:rPr>
        <w:t xml:space="preserve"> неотъемлемой частью настоящего договора (Приложение № </w:t>
      </w:r>
      <w:r w:rsidR="00B624B5">
        <w:rPr>
          <w:iCs/>
        </w:rPr>
        <w:t>2</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464FF965"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составляющего </w:t>
      </w:r>
      <w:r w:rsidR="00E0359F" w:rsidRPr="006A3F40">
        <w:rPr>
          <w:b/>
        </w:rPr>
        <w:t xml:space="preserve"> </w:t>
      </w:r>
      <w:r w:rsidR="00040530">
        <w:rPr>
          <w:b/>
        </w:rPr>
        <w:t xml:space="preserve">2 </w:t>
      </w:r>
      <w:r w:rsidR="00E0359F" w:rsidRPr="006A3F40">
        <w:rPr>
          <w:b/>
        </w:rPr>
        <w:t>(</w:t>
      </w:r>
      <w:r w:rsidR="00040530">
        <w:rPr>
          <w:b/>
        </w:rPr>
        <w:t>Два</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w:t>
      </w:r>
      <w:r w:rsidRPr="006A3F40">
        <w:lastRenderedPageBreak/>
        <w:t xml:space="preserve">актам всех документов, подтверждающих соответствие материалов, оборудования и проч. ГОСТам, требованиям технических регламентов, СанПинам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65CEDD14" w:rsidR="003D1C41"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F96325F" w14:textId="6860041C" w:rsidR="00413C03" w:rsidRDefault="00413C03" w:rsidP="00413C03">
      <w:pPr>
        <w:pStyle w:val="a4"/>
        <w:numPr>
          <w:ilvl w:val="1"/>
          <w:numId w:val="23"/>
        </w:numPr>
        <w:tabs>
          <w:tab w:val="left" w:pos="426"/>
        </w:tabs>
        <w:ind w:left="0" w:firstLine="0"/>
      </w:pPr>
      <w:r>
        <w:t xml:space="preserve"> Материалы, поставленные Заказчиком, передаются Подрядчику без оплаты и считаются давальческим сырьем. </w:t>
      </w:r>
    </w:p>
    <w:p w14:paraId="60172CA5" w14:textId="3174CA0A" w:rsidR="00413C03" w:rsidRDefault="00413C03" w:rsidP="00C55E1E">
      <w:pPr>
        <w:pStyle w:val="a4"/>
        <w:numPr>
          <w:ilvl w:val="1"/>
          <w:numId w:val="23"/>
        </w:numPr>
        <w:tabs>
          <w:tab w:val="left" w:pos="0"/>
        </w:tabs>
        <w:ind w:left="0" w:firstLine="0"/>
      </w:pPr>
      <w:r>
        <w:t xml:space="preserve"> Давальческие материалы передаются Подрядчику по акту приема-передачи (форма ВН-1) </w:t>
      </w:r>
      <w:r w:rsidR="00C55E1E" w:rsidRPr="00C55E1E">
        <w:t>Приложение №1</w:t>
      </w:r>
      <w:r w:rsidR="00C55E1E">
        <w:t xml:space="preserve">0 </w:t>
      </w:r>
      <w:r>
        <w:t xml:space="preserve">и </w:t>
      </w:r>
      <w:r w:rsidR="00C55E1E">
        <w:t>н</w:t>
      </w:r>
      <w:r w:rsidR="00C55E1E" w:rsidRPr="00C55E1E">
        <w:t xml:space="preserve">акладной </w:t>
      </w:r>
      <w:r>
        <w:t xml:space="preserve">без выставления счета на оплату переданных материалов. Списание материалов производится по </w:t>
      </w:r>
      <w:r w:rsidR="00C55E1E" w:rsidRPr="00C55E1E">
        <w:t>Актам на списание давальческих материалов по форме ВН-26 Приложение № 1</w:t>
      </w:r>
      <w:r w:rsidR="00C55E1E">
        <w:t>1</w:t>
      </w:r>
      <w:r>
        <w:t>. Стоимость давальческих материалов не включается в сумму выручки Подрядчика.</w:t>
      </w:r>
    </w:p>
    <w:p w14:paraId="74189061" w14:textId="36F792E8" w:rsidR="00413C03" w:rsidRDefault="00413C03" w:rsidP="00413C03">
      <w:pPr>
        <w:pStyle w:val="a4"/>
        <w:numPr>
          <w:ilvl w:val="1"/>
          <w:numId w:val="23"/>
        </w:numPr>
        <w:tabs>
          <w:tab w:val="left" w:pos="426"/>
        </w:tabs>
        <w:ind w:left="0" w:firstLine="0"/>
      </w:pPr>
      <w:r>
        <w:t xml:space="preserve">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4C0446F8" w14:textId="0C63D4E0" w:rsidR="00413C03" w:rsidRPr="006A3F40" w:rsidRDefault="00413C03" w:rsidP="00C55E1E">
      <w:pPr>
        <w:pStyle w:val="a4"/>
        <w:numPr>
          <w:ilvl w:val="1"/>
          <w:numId w:val="23"/>
        </w:numPr>
        <w:tabs>
          <w:tab w:val="left" w:pos="426"/>
        </w:tabs>
        <w:ind w:left="0" w:firstLine="0"/>
      </w:pPr>
      <w:r>
        <w:t xml:space="preserve"> 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r w:rsidR="00C55E1E" w:rsidRPr="00C55E1E">
        <w:t xml:space="preserve"> Приложение №10</w:t>
      </w:r>
      <w:r>
        <w:t>.</w:t>
      </w:r>
    </w:p>
    <w:p w14:paraId="1473DDA5" w14:textId="1A94BB7E" w:rsidR="003D1C41" w:rsidRPr="006A3F40" w:rsidRDefault="00DE0936" w:rsidP="00FA4EC4">
      <w:pPr>
        <w:pStyle w:val="a4"/>
        <w:tabs>
          <w:tab w:val="left" w:pos="567"/>
        </w:tabs>
      </w:pPr>
      <w:r w:rsidRPr="006A3F40">
        <w:t>6.</w:t>
      </w:r>
      <w:r w:rsidR="00C55E1E">
        <w:t>10</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lastRenderedPageBreak/>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 xml:space="preserve">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w:t>
      </w:r>
      <w:r w:rsidRPr="006A3F40">
        <w:lastRenderedPageBreak/>
        <w:t>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За нарушение требований мер санитарно-эпидемиологической защиты, связанной с профилактикой распространения коронавирусной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lastRenderedPageBreak/>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w:t>
      </w:r>
      <w:r w:rsidRPr="006A3F40">
        <w:lastRenderedPageBreak/>
        <w:t>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w:t>
      </w:r>
      <w:r w:rsidRPr="006A3F40">
        <w:lastRenderedPageBreak/>
        <w:t xml:space="preserve">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w:t>
      </w:r>
      <w:r w:rsidRPr="006A3F40">
        <w:lastRenderedPageBreak/>
        <w:t xml:space="preserve">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lastRenderedPageBreak/>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w:t>
      </w:r>
      <w:r w:rsidRPr="006A3F40">
        <w:lastRenderedPageBreak/>
        <w:t xml:space="preserve">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16. Антисанкционная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lastRenderedPageBreak/>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w:t>
      </w:r>
      <w:r w:rsidRPr="006A3F40">
        <w:lastRenderedPageBreak/>
        <w:t xml:space="preserve">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lastRenderedPageBreak/>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Приложением №9 («Соглашение о соблюдении мер санитарно-эпидемиологической защиты, связанной с профилактикой распространения коронавирусной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3AAF1F2A" w14:textId="77777777" w:rsidR="00B624B5" w:rsidRDefault="00B624B5" w:rsidP="00AB7742">
      <w:pPr>
        <w:numPr>
          <w:ilvl w:val="0"/>
          <w:numId w:val="40"/>
        </w:numPr>
        <w:tabs>
          <w:tab w:val="num" w:pos="709"/>
        </w:tabs>
        <w:ind w:left="142" w:firstLine="142"/>
        <w:jc w:val="both"/>
        <w:rPr>
          <w:bCs/>
        </w:rPr>
      </w:pPr>
      <w:r>
        <w:rPr>
          <w:bCs/>
        </w:rPr>
        <w:t>Приложение №1 – Техническое задание</w:t>
      </w:r>
    </w:p>
    <w:p w14:paraId="6B4B6998" w14:textId="77777777" w:rsidR="00B624B5" w:rsidRDefault="00B624B5" w:rsidP="00AB7742">
      <w:pPr>
        <w:pStyle w:val="ad"/>
        <w:numPr>
          <w:ilvl w:val="0"/>
          <w:numId w:val="40"/>
        </w:numPr>
        <w:tabs>
          <w:tab w:val="num" w:pos="709"/>
        </w:tabs>
        <w:ind w:left="142" w:firstLine="142"/>
        <w:jc w:val="both"/>
        <w:rPr>
          <w:bCs/>
        </w:rPr>
      </w:pPr>
      <w:r>
        <w:rPr>
          <w:bCs/>
        </w:rPr>
        <w:t>Приложение №2 - Форма заявки;</w:t>
      </w:r>
    </w:p>
    <w:p w14:paraId="471ED62B" w14:textId="77777777" w:rsidR="00B624B5" w:rsidRDefault="00B624B5" w:rsidP="00AB7742">
      <w:pPr>
        <w:pStyle w:val="ad"/>
        <w:numPr>
          <w:ilvl w:val="0"/>
          <w:numId w:val="40"/>
        </w:numPr>
        <w:tabs>
          <w:tab w:val="num" w:pos="709"/>
        </w:tabs>
        <w:ind w:left="142" w:firstLine="142"/>
        <w:jc w:val="both"/>
        <w:rPr>
          <w:bCs/>
        </w:rPr>
      </w:pPr>
      <w:r>
        <w:rPr>
          <w:bCs/>
        </w:rPr>
        <w:t>Приложение №3 - Форма реестра Заявок;</w:t>
      </w:r>
    </w:p>
    <w:p w14:paraId="050B0378" w14:textId="77777777" w:rsidR="00B624B5" w:rsidRDefault="00B624B5" w:rsidP="00AB7742">
      <w:pPr>
        <w:numPr>
          <w:ilvl w:val="0"/>
          <w:numId w:val="40"/>
        </w:numPr>
        <w:tabs>
          <w:tab w:val="num" w:pos="709"/>
        </w:tabs>
        <w:ind w:left="142" w:firstLine="142"/>
        <w:jc w:val="both"/>
        <w:rPr>
          <w:bCs/>
          <w:iCs/>
        </w:rPr>
      </w:pPr>
      <w:r>
        <w:rPr>
          <w:bCs/>
          <w:iCs/>
        </w:rPr>
        <w:t xml:space="preserve">Приложение №4 – </w:t>
      </w:r>
      <w:r>
        <w:rPr>
          <w:bCs/>
        </w:rPr>
        <w:t>Соглашение о соблюдении антикоррупционных условий;</w:t>
      </w:r>
    </w:p>
    <w:p w14:paraId="1290CFE3" w14:textId="77777777" w:rsidR="00B624B5" w:rsidRDefault="00B624B5" w:rsidP="00AB7742">
      <w:pPr>
        <w:numPr>
          <w:ilvl w:val="0"/>
          <w:numId w:val="40"/>
        </w:numPr>
        <w:tabs>
          <w:tab w:val="num" w:pos="709"/>
        </w:tabs>
        <w:ind w:left="142" w:firstLine="142"/>
        <w:rPr>
          <w:bCs/>
          <w:iCs/>
        </w:rPr>
      </w:pPr>
      <w:r>
        <w:rPr>
          <w:bCs/>
        </w:rPr>
        <w:t xml:space="preserve">Приложение №5 </w:t>
      </w:r>
      <w:r>
        <w:rPr>
          <w:bCs/>
          <w:iCs/>
        </w:rPr>
        <w:t>–</w:t>
      </w:r>
      <w:r>
        <w:rPr>
          <w:bCs/>
        </w:rPr>
        <w:t xml:space="preserve"> </w:t>
      </w:r>
      <w:r>
        <w:rPr>
          <w:bCs/>
          <w:i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p>
    <w:p w14:paraId="58840145" w14:textId="77777777" w:rsidR="00B624B5" w:rsidRDefault="00B624B5" w:rsidP="00AB7742">
      <w:pPr>
        <w:numPr>
          <w:ilvl w:val="0"/>
          <w:numId w:val="40"/>
        </w:numPr>
        <w:tabs>
          <w:tab w:val="num" w:pos="709"/>
        </w:tabs>
        <w:ind w:left="142" w:firstLine="142"/>
        <w:rPr>
          <w:bCs/>
          <w:iCs/>
        </w:rPr>
      </w:pPr>
      <w:r>
        <w:rPr>
          <w:bCs/>
          <w:iCs/>
        </w:rPr>
        <w:t>Приложение №6 – Соглашение о соблюдении подрядчиком требований в области антитеррористической безопасности;</w:t>
      </w:r>
    </w:p>
    <w:p w14:paraId="5B318AAF" w14:textId="73345DEE" w:rsidR="00B624B5" w:rsidRDefault="00AB7742" w:rsidP="00AB7742">
      <w:pPr>
        <w:numPr>
          <w:ilvl w:val="0"/>
          <w:numId w:val="40"/>
        </w:numPr>
        <w:tabs>
          <w:tab w:val="num" w:pos="567"/>
          <w:tab w:val="num" w:pos="709"/>
        </w:tabs>
        <w:ind w:left="142" w:firstLine="142"/>
        <w:jc w:val="both"/>
        <w:rPr>
          <w:bCs/>
          <w:iCs/>
        </w:rPr>
      </w:pPr>
      <w:r>
        <w:rPr>
          <w:bCs/>
          <w:iCs/>
        </w:rPr>
        <w:t xml:space="preserve">   </w:t>
      </w:r>
      <w:r w:rsidR="00B624B5">
        <w:rPr>
          <w:bCs/>
          <w:iCs/>
        </w:rPr>
        <w:t>Приложение №7 –</w:t>
      </w:r>
      <w:r w:rsidR="00B624B5">
        <w:t xml:space="preserve"> </w:t>
      </w:r>
      <w:r w:rsidR="00B624B5">
        <w:rPr>
          <w:bCs/>
          <w:iCs/>
        </w:rPr>
        <w:t xml:space="preserve">Соглашение о соблюдении мер санитарно-эпидемиологической защиты, связанной с профилактикой распространения коронавирусной инфекции COVID-19; </w:t>
      </w:r>
    </w:p>
    <w:p w14:paraId="16A23484" w14:textId="3BA0FEF0" w:rsidR="00B624B5" w:rsidRDefault="00AB7742" w:rsidP="00AB7742">
      <w:pPr>
        <w:numPr>
          <w:ilvl w:val="0"/>
          <w:numId w:val="40"/>
        </w:numPr>
        <w:tabs>
          <w:tab w:val="num" w:pos="567"/>
          <w:tab w:val="num" w:pos="709"/>
        </w:tabs>
        <w:ind w:left="142" w:firstLine="142"/>
        <w:jc w:val="both"/>
      </w:pPr>
      <w:r>
        <w:rPr>
          <w:bCs/>
          <w:iCs/>
        </w:rPr>
        <w:t xml:space="preserve">   </w:t>
      </w:r>
      <w:r w:rsidR="00B624B5">
        <w:rPr>
          <w:bCs/>
          <w:iCs/>
        </w:rPr>
        <w:t>Приложение №8 – Соглашение о</w:t>
      </w:r>
      <w:r w:rsidR="00B624B5">
        <w:rPr>
          <w:bCs/>
        </w:rPr>
        <w:t xml:space="preserve">б обязательствах обеспечения средствами индивидуальной защиты сотрудников организаций-контрагентов; </w:t>
      </w:r>
    </w:p>
    <w:p w14:paraId="59CE5A6C" w14:textId="78FC02F0" w:rsidR="00992511" w:rsidRPr="006A3F40" w:rsidRDefault="00C950C3" w:rsidP="00AB7742">
      <w:pPr>
        <w:pStyle w:val="a8"/>
        <w:spacing w:before="0" w:beforeAutospacing="0" w:after="0" w:afterAutospacing="0"/>
        <w:ind w:left="142" w:firstLine="142"/>
      </w:pPr>
      <w:r w:rsidRPr="006A3F40">
        <w:t xml:space="preserve">-      Приложение </w:t>
      </w:r>
      <w:r w:rsidR="00B624B5">
        <w:t>№9</w:t>
      </w:r>
      <w:r w:rsidRPr="006A3F40">
        <w:t xml:space="preserve"> - </w:t>
      </w:r>
      <w:r w:rsidR="00992511" w:rsidRPr="006A3F40">
        <w:t xml:space="preserve">Унифицированная форма сбора отчетности по охране труда Подрядчиком. </w:t>
      </w:r>
    </w:p>
    <w:p w14:paraId="087BCABC" w14:textId="723645BB" w:rsidR="00AB7742" w:rsidRPr="00AB7742" w:rsidRDefault="00AB7742" w:rsidP="00AB7742">
      <w:pPr>
        <w:ind w:left="142" w:firstLine="142"/>
        <w:rPr>
          <w:bCs/>
          <w:iCs/>
        </w:rPr>
      </w:pPr>
      <w:r>
        <w:rPr>
          <w:bCs/>
          <w:iCs/>
        </w:rPr>
        <w:t xml:space="preserve">-       </w:t>
      </w:r>
      <w:r w:rsidRPr="00AB7742">
        <w:rPr>
          <w:bCs/>
          <w:iCs/>
        </w:rPr>
        <w:t>Приложение №12 - Форма накладной на отпуск материалов на сторону;</w:t>
      </w:r>
    </w:p>
    <w:p w14:paraId="446AD749" w14:textId="7F9A4D6E" w:rsidR="00BB44FF" w:rsidRPr="006A3F40" w:rsidRDefault="00AB7742" w:rsidP="00AB7742">
      <w:pPr>
        <w:ind w:left="142" w:firstLine="142"/>
        <w:rPr>
          <w:bCs/>
          <w:iCs/>
        </w:rPr>
      </w:pPr>
      <w:r>
        <w:rPr>
          <w:bCs/>
          <w:iCs/>
        </w:rPr>
        <w:t xml:space="preserve">-       </w:t>
      </w:r>
      <w:r w:rsidRPr="00AB7742">
        <w:rPr>
          <w:bCs/>
          <w:iCs/>
        </w:rPr>
        <w:t>Приложение №13 - Форма акта на списание давальческих материалов.</w:t>
      </w:r>
    </w:p>
    <w:p w14:paraId="1473DDE0" w14:textId="2D253EC4" w:rsidR="003D1C41" w:rsidRPr="006A3F40" w:rsidRDefault="00CE6CA5" w:rsidP="00AB7742">
      <w:pPr>
        <w:tabs>
          <w:tab w:val="num" w:pos="0"/>
        </w:tabs>
        <w:ind w:firstLine="284"/>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05EB2" w14:textId="77777777" w:rsidR="0012332B" w:rsidRDefault="0012332B" w:rsidP="00F347FB">
      <w:r>
        <w:separator/>
      </w:r>
    </w:p>
  </w:endnote>
  <w:endnote w:type="continuationSeparator" w:id="0">
    <w:p w14:paraId="2F179A42" w14:textId="77777777" w:rsidR="0012332B" w:rsidRDefault="0012332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7D900818"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305C78">
          <w:rPr>
            <w:noProof/>
            <w:sz w:val="20"/>
            <w:szCs w:val="20"/>
          </w:rPr>
          <w:t>1</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495A22" w14:textId="77777777" w:rsidR="0012332B" w:rsidRDefault="0012332B" w:rsidP="00F347FB">
      <w:r>
        <w:separator/>
      </w:r>
    </w:p>
  </w:footnote>
  <w:footnote w:type="continuationSeparator" w:id="0">
    <w:p w14:paraId="758E3AF1" w14:textId="77777777" w:rsidR="0012332B" w:rsidRDefault="0012332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06132FE"/>
    <w:multiLevelType w:val="multilevel"/>
    <w:tmpl w:val="09C62E8C"/>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6"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7"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8"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9"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1"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5"/>
  </w:num>
  <w:num w:numId="4">
    <w:abstractNumId w:val="7"/>
  </w:num>
  <w:num w:numId="5">
    <w:abstractNumId w:val="6"/>
  </w:num>
  <w:num w:numId="6">
    <w:abstractNumId w:val="19"/>
  </w:num>
  <w:num w:numId="7">
    <w:abstractNumId w:val="4"/>
  </w:num>
  <w:num w:numId="8">
    <w:abstractNumId w:val="21"/>
  </w:num>
  <w:num w:numId="9">
    <w:abstractNumId w:val="31"/>
  </w:num>
  <w:num w:numId="10">
    <w:abstractNumId w:val="26"/>
  </w:num>
  <w:num w:numId="11">
    <w:abstractNumId w:val="3"/>
  </w:num>
  <w:num w:numId="12">
    <w:abstractNumId w:val="12"/>
  </w:num>
  <w:num w:numId="13">
    <w:abstractNumId w:val="29"/>
  </w:num>
  <w:num w:numId="14">
    <w:abstractNumId w:val="20"/>
  </w:num>
  <w:num w:numId="15">
    <w:abstractNumId w:val="3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4"/>
  </w:num>
  <w:num w:numId="21">
    <w:abstractNumId w:val="23"/>
  </w:num>
  <w:num w:numId="22">
    <w:abstractNumId w:val="11"/>
  </w:num>
  <w:num w:numId="23">
    <w:abstractNumId w:val="27"/>
  </w:num>
  <w:num w:numId="24">
    <w:abstractNumId w:val="10"/>
  </w:num>
  <w:num w:numId="25">
    <w:abstractNumId w:val="17"/>
  </w:num>
  <w:num w:numId="26">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30"/>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lvlOverride w:ilvl="2"/>
    <w:lvlOverride w:ilvl="3"/>
    <w:lvlOverride w:ilvl="4"/>
    <w:lvlOverride w:ilvl="5"/>
    <w:lvlOverride w:ilvl="6"/>
    <w:lvlOverride w:ilvl="7"/>
    <w:lvlOverride w:ilvl="8"/>
  </w:num>
  <w:num w:numId="39">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15179"/>
    <w:rsid w:val="00023150"/>
    <w:rsid w:val="00027C59"/>
    <w:rsid w:val="000344B2"/>
    <w:rsid w:val="00034D3D"/>
    <w:rsid w:val="000355F0"/>
    <w:rsid w:val="0004053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2332B"/>
    <w:rsid w:val="00132C7F"/>
    <w:rsid w:val="001369D1"/>
    <w:rsid w:val="00144AC8"/>
    <w:rsid w:val="00147402"/>
    <w:rsid w:val="00151DB6"/>
    <w:rsid w:val="001531A8"/>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05C78"/>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C03"/>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487F"/>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449C"/>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974EC"/>
    <w:rsid w:val="00AB5C11"/>
    <w:rsid w:val="00AB7742"/>
    <w:rsid w:val="00AC1D3F"/>
    <w:rsid w:val="00AC3E43"/>
    <w:rsid w:val="00AC4570"/>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24B5"/>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55E1E"/>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5263"/>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262425600">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089424270">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01626714">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6234350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5.xml><?xml version="1.0" encoding="utf-8"?>
<ds:datastoreItem xmlns:ds="http://schemas.openxmlformats.org/officeDocument/2006/customXml" ds:itemID="{79313B49-306D-4A3B-9EB0-64991DB41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18</Pages>
  <Words>7535</Words>
  <Characters>54088</Characters>
  <Application>Microsoft Office Word</Application>
  <DocSecurity>0</DocSecurity>
  <Lines>450</Lines>
  <Paragraphs>122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Sergeeva Zhanna</cp:lastModifiedBy>
  <cp:revision>16</cp:revision>
  <cp:lastPrinted>2022-10-11T06:30:00Z</cp:lastPrinted>
  <dcterms:created xsi:type="dcterms:W3CDTF">2022-10-24T01:49:00Z</dcterms:created>
  <dcterms:modified xsi:type="dcterms:W3CDTF">2023-11-16T00:57:00Z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